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77777777" w:rsidR="0047783A" w:rsidRPr="006A5F84" w:rsidRDefault="0047783A" w:rsidP="0047783A">
      <w:pPr>
        <w:pStyle w:val="Title"/>
        <w:jc w:val="left"/>
        <w:rPr>
          <w:b w:val="0"/>
          <w:sz w:val="22"/>
          <w:szCs w:val="22"/>
          <w:lang w:val="en-GB"/>
        </w:rPr>
      </w:pPr>
      <w:r w:rsidRPr="006A5F84">
        <w:rPr>
          <w:sz w:val="22"/>
          <w:szCs w:val="22"/>
          <w:lang w:val="en-GB"/>
        </w:rPr>
        <w:t xml:space="preserve">Publication reference: &lt; </w:t>
      </w:r>
      <w:r w:rsidRPr="002D59A9">
        <w:rPr>
          <w:sz w:val="22"/>
          <w:szCs w:val="22"/>
          <w:highlight w:val="yellow"/>
          <w:lang w:val="en-GB"/>
        </w:rPr>
        <w:t>Publication reference</w:t>
      </w:r>
      <w:r w:rsidRPr="006A5F84">
        <w:rPr>
          <w:sz w:val="22"/>
          <w:szCs w:val="22"/>
          <w:lang w:val="en-GB"/>
        </w:rPr>
        <w:t xml:space="preserve"> &gt;</w:t>
      </w:r>
    </w:p>
    <w:p w14:paraId="0682B795" w14:textId="77777777"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&lt; </w:t>
      </w:r>
      <w:r w:rsidRPr="002D59A9">
        <w:rPr>
          <w:sz w:val="22"/>
          <w:szCs w:val="22"/>
          <w:highlight w:val="yellow"/>
          <w:lang w:val="en-GB"/>
        </w:rPr>
        <w:t>Title of contract</w:t>
      </w:r>
      <w:r w:rsidRPr="006A5F84">
        <w:rPr>
          <w:sz w:val="22"/>
          <w:szCs w:val="22"/>
          <w:lang w:val="en-GB"/>
        </w:rPr>
        <w:t>&gt;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 xml:space="preserve"> &gt;.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w:t>
      </w:r>
      <w:bookmarkStart w:id="2" w:name="_GoBack"/>
      <w:bookmarkEnd w:id="2"/>
      <w:r>
        <w:rPr>
          <w:sz w:val="22"/>
          <w:szCs w:val="22"/>
        </w:rPr>
        <w:t xml:space="preserve">isposal. Such entities, for instance the parent company of the economic operator, must respect the same rules of eligibility and notably that of </w:t>
      </w:r>
      <w:r>
        <w:rPr>
          <w:sz w:val="22"/>
          <w:szCs w:val="22"/>
        </w:rPr>
        <w:lastRenderedPageBreak/>
        <w:t xml:space="preserve">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4F0604"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4F0604"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 xml:space="preserve">[We confirm, as capacity-providing entity to be jointly and severally bound in respect of the obligations </w:t>
      </w:r>
      <w:r w:rsidR="006E4B07" w:rsidRPr="009D643A">
        <w:rPr>
          <w:sz w:val="22"/>
          <w:szCs w:val="22"/>
          <w:highlight w:val="lightGray"/>
        </w:rPr>
        <w:lastRenderedPageBreak/>
        <w:t>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D64597">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D64597">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D64597">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D64597">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D64597">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4F0604" w:rsidRDefault="009473A5" w:rsidP="000714DC">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17AB44ED" w14:textId="675ED4B4" w:rsidR="00F330B9" w:rsidRPr="004F0604" w:rsidRDefault="00284018" w:rsidP="000714DC">
      <w:pPr>
        <w:rPr>
          <w:rStyle w:val="Hyperlink"/>
          <w:b/>
          <w:color w:val="000000" w:themeColor="text1"/>
          <w:sz w:val="22"/>
          <w:szCs w:val="22"/>
          <w:u w:val="none"/>
        </w:rPr>
      </w:pPr>
      <w:r w:rsidRPr="004F0604">
        <w:rPr>
          <w:rStyle w:val="Hyperlink"/>
          <w:b/>
          <w:color w:val="000000" w:themeColor="text1"/>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r>
        <w:rPr>
          <w:sz w:val="22"/>
          <w:szCs w:val="22"/>
          <w:highlight w:val="yellow"/>
        </w:rPr>
        <w:t xml:space="preserve">the Declaration on Honour is scanned and submitted via eSubmission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the </w:t>
      </w:r>
      <w:r>
        <w:rPr>
          <w:sz w:val="22"/>
          <w:szCs w:val="22"/>
          <w:highlight w:val="yellow"/>
        </w:rPr>
        <w:t xml:space="preserve"> Declaration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via eSubmission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In case the  Declaration(s)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w:t>
      </w:r>
      <w:r w:rsidR="006A4836" w:rsidRPr="005F7E20">
        <w:rPr>
          <w:sz w:val="22"/>
          <w:szCs w:val="22"/>
          <w:highlight w:val="yellow"/>
        </w:rPr>
        <w:lastRenderedPageBreak/>
        <w:t>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5FDF2" w14:textId="77777777" w:rsidR="00856E7F" w:rsidRPr="006A5F84" w:rsidRDefault="00856E7F">
      <w:r w:rsidRPr="006A5F84">
        <w:separator/>
      </w:r>
    </w:p>
  </w:endnote>
  <w:endnote w:type="continuationSeparator" w:id="0">
    <w:p w14:paraId="3B32980F" w14:textId="77777777" w:rsidR="00856E7F" w:rsidRPr="006A5F84" w:rsidRDefault="00856E7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29890D56"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7008D">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7008D">
      <w:rPr>
        <w:noProof/>
        <w:sz w:val="18"/>
        <w:szCs w:val="18"/>
      </w:rPr>
      <w:t>12</w:t>
    </w:r>
    <w:r w:rsidR="004C51DD" w:rsidRPr="006A5F84">
      <w:rPr>
        <w:sz w:val="18"/>
        <w:szCs w:val="18"/>
      </w:rPr>
      <w:fldChar w:fldCharType="end"/>
    </w:r>
  </w:p>
  <w:p w14:paraId="4989E7CE" w14:textId="5841BCC6"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57008D">
      <w:rPr>
        <w:noProof/>
        <w:sz w:val="18"/>
        <w:szCs w:val="18"/>
      </w:rPr>
      <w:t>c4l_tenderform_en (3)</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6474F9B0"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7008D">
      <w:rPr>
        <w:noProof/>
        <w:sz w:val="18"/>
        <w:szCs w:val="18"/>
      </w:rPr>
      <w:t>12</w:t>
    </w:r>
    <w:r w:rsidRPr="006A5F84">
      <w:rPr>
        <w:sz w:val="18"/>
        <w:szCs w:val="18"/>
      </w:rPr>
      <w:fldChar w:fldCharType="end"/>
    </w:r>
  </w:p>
  <w:p w14:paraId="7426ACB6" w14:textId="51472F0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sidR="0057008D">
      <w:rPr>
        <w:noProof/>
        <w:sz w:val="18"/>
        <w:szCs w:val="18"/>
      </w:rPr>
      <w:t>c4l_tenderform_en (3)</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1012952F"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7008D">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7008D">
      <w:rPr>
        <w:noProof/>
        <w:sz w:val="18"/>
        <w:szCs w:val="18"/>
      </w:rPr>
      <w:t>12</w:t>
    </w:r>
    <w:r w:rsidR="004C51DD" w:rsidRPr="006A5F84">
      <w:rPr>
        <w:sz w:val="18"/>
        <w:szCs w:val="18"/>
      </w:rPr>
      <w:fldChar w:fldCharType="end"/>
    </w:r>
  </w:p>
  <w:p w14:paraId="7E6A7299" w14:textId="3D504CA8"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57008D">
      <w:rPr>
        <w:noProof/>
        <w:sz w:val="18"/>
        <w:szCs w:val="18"/>
      </w:rPr>
      <w:t>c4l_tenderform_en (3)</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79C20558"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7008D">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7008D">
      <w:rPr>
        <w:noProof/>
        <w:sz w:val="18"/>
        <w:szCs w:val="18"/>
      </w:rPr>
      <w:t>12</w:t>
    </w:r>
    <w:r w:rsidR="004C51DD" w:rsidRPr="006A5F84">
      <w:rPr>
        <w:sz w:val="18"/>
        <w:szCs w:val="18"/>
      </w:rPr>
      <w:fldChar w:fldCharType="end"/>
    </w:r>
  </w:p>
  <w:p w14:paraId="59B445A9" w14:textId="0FCF831A"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57008D">
      <w:rPr>
        <w:noProof/>
        <w:sz w:val="18"/>
        <w:szCs w:val="18"/>
      </w:rPr>
      <w:t>c4l_tenderform_en (3)</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0BF1BA1E"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57008D">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57008D">
      <w:rPr>
        <w:rStyle w:val="PageNumber"/>
        <w:noProof/>
        <w:sz w:val="18"/>
        <w:szCs w:val="18"/>
      </w:rPr>
      <w:t>12</w:t>
    </w:r>
    <w:r w:rsidR="004C51DD" w:rsidRPr="00601A79">
      <w:rPr>
        <w:rStyle w:val="PageNumber"/>
        <w:sz w:val="18"/>
        <w:szCs w:val="18"/>
      </w:rPr>
      <w:fldChar w:fldCharType="end"/>
    </w:r>
  </w:p>
  <w:p w14:paraId="5816CDCF" w14:textId="4D51F489"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57008D">
      <w:rPr>
        <w:noProof/>
        <w:sz w:val="18"/>
        <w:szCs w:val="18"/>
      </w:rPr>
      <w:t>c4l_tenderform_en (3)</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7471FE17"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57008D">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57008D">
      <w:rPr>
        <w:rStyle w:val="PageNumber"/>
        <w:noProof/>
        <w:sz w:val="18"/>
        <w:szCs w:val="18"/>
      </w:rPr>
      <w:t>12</w:t>
    </w:r>
    <w:r w:rsidR="004C51DD" w:rsidRPr="00601A79">
      <w:rPr>
        <w:rStyle w:val="PageNumber"/>
        <w:sz w:val="18"/>
        <w:szCs w:val="18"/>
      </w:rPr>
      <w:fldChar w:fldCharType="end"/>
    </w:r>
  </w:p>
  <w:p w14:paraId="0577C36E" w14:textId="0358023B"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sidR="0057008D">
      <w:rPr>
        <w:rStyle w:val="PageNumber"/>
        <w:noProof/>
        <w:sz w:val="18"/>
        <w:szCs w:val="18"/>
      </w:rPr>
      <w:t>c4l_tenderform_en (3)</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75C55" w14:textId="77777777" w:rsidR="00856E7F" w:rsidRPr="006A5F84" w:rsidRDefault="00856E7F">
      <w:r w:rsidRPr="006A5F84">
        <w:separator/>
      </w:r>
    </w:p>
  </w:footnote>
  <w:footnote w:type="continuationSeparator" w:id="0">
    <w:p w14:paraId="0F0CA876" w14:textId="77777777" w:rsidR="00856E7F" w:rsidRPr="006A5F84" w:rsidRDefault="00856E7F">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08D"/>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6E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9AB0-1B74-4C59-8330-3B7287A8C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2777</Words>
  <Characters>15831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2</cp:revision>
  <cp:lastPrinted>2023-03-21T09:20:00Z</cp:lastPrinted>
  <dcterms:created xsi:type="dcterms:W3CDTF">2023-03-21T09:20:00Z</dcterms:created>
  <dcterms:modified xsi:type="dcterms:W3CDTF">2023-03-21T09:20:00Z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